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F5" w:rsidRDefault="00602DF5" w:rsidP="00602DF5">
      <w:pPr>
        <w:pStyle w:val="Heading1"/>
        <w:spacing w:before="124"/>
        <w:ind w:left="0" w:right="788"/>
        <w:jc w:val="right"/>
      </w:pPr>
      <w:r>
        <w:t>Mẫu số 06</w:t>
      </w:r>
    </w:p>
    <w:p w:rsidR="00602DF5" w:rsidRDefault="00602DF5" w:rsidP="00602DF5">
      <w:pPr>
        <w:spacing w:before="122"/>
        <w:ind w:left="1117" w:right="790"/>
        <w:jc w:val="center"/>
        <w:rPr>
          <w:b/>
          <w:sz w:val="26"/>
        </w:rPr>
      </w:pPr>
      <w:r>
        <w:rPr>
          <w:b/>
          <w:sz w:val="26"/>
        </w:rPr>
        <w:t>CỘNG HÒA XÃ HỘI CHỦ NGHĨA VIỆT NAM</w:t>
      </w:r>
    </w:p>
    <w:p w:rsidR="00602DF5" w:rsidRDefault="00602DF5" w:rsidP="00602DF5">
      <w:pPr>
        <w:spacing w:before="1"/>
        <w:ind w:left="1117" w:right="789"/>
        <w:jc w:val="center"/>
        <w:rPr>
          <w:b/>
          <w:sz w:val="26"/>
        </w:rPr>
      </w:pPr>
      <w:r w:rsidRPr="00EB4E87">
        <w:pict>
          <v:line id="_x0000_s1026" style="position:absolute;left:0;text-align:left;z-index:-251658240;mso-wrap-distance-left:0;mso-wrap-distance-right:0;mso-position-horizontal-relative:page" from="234pt,20.2pt" to="387.75pt,20.2pt">
            <w10:wrap type="topAndBottom" anchorx="page"/>
          </v:line>
        </w:pict>
      </w:r>
      <w:r>
        <w:rPr>
          <w:b/>
          <w:sz w:val="26"/>
        </w:rPr>
        <w:t>Độc lập - Tự do - Hạnh phúc</w:t>
      </w:r>
    </w:p>
    <w:p w:rsidR="00602DF5" w:rsidRDefault="00602DF5" w:rsidP="00602DF5">
      <w:pPr>
        <w:pStyle w:val="BodyText"/>
        <w:spacing w:before="5"/>
        <w:ind w:left="0"/>
        <w:rPr>
          <w:b/>
          <w:sz w:val="16"/>
        </w:rPr>
      </w:pPr>
    </w:p>
    <w:p w:rsidR="00602DF5" w:rsidRDefault="00602DF5" w:rsidP="00602DF5">
      <w:pPr>
        <w:tabs>
          <w:tab w:val="left" w:pos="1939"/>
          <w:tab w:val="left" w:pos="2987"/>
        </w:tabs>
        <w:spacing w:before="88"/>
        <w:ind w:left="324"/>
        <w:jc w:val="center"/>
        <w:rPr>
          <w:i/>
          <w:sz w:val="26"/>
        </w:rPr>
      </w:pPr>
      <w:r>
        <w:rPr>
          <w:i/>
          <w:sz w:val="26"/>
        </w:rPr>
        <w:t>…….,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z w:val="26"/>
        </w:rPr>
        <w:tab/>
        <w:t>tháng</w:t>
      </w:r>
      <w:r>
        <w:rPr>
          <w:i/>
          <w:sz w:val="26"/>
        </w:rPr>
        <w:tab/>
        <w:t>năm……….</w:t>
      </w:r>
    </w:p>
    <w:p w:rsidR="00602DF5" w:rsidRDefault="00602DF5" w:rsidP="00602DF5">
      <w:pPr>
        <w:pStyle w:val="Heading1"/>
        <w:spacing w:before="239" w:line="322" w:lineRule="exact"/>
        <w:ind w:right="788"/>
      </w:pPr>
      <w:r>
        <w:t>BẢN KHAI</w:t>
      </w:r>
    </w:p>
    <w:p w:rsidR="00602DF5" w:rsidRDefault="00602DF5" w:rsidP="00602DF5">
      <w:pPr>
        <w:ind w:left="1501" w:right="1165"/>
        <w:jc w:val="center"/>
        <w:rPr>
          <w:b/>
          <w:sz w:val="28"/>
        </w:rPr>
      </w:pPr>
      <w:r>
        <w:rPr>
          <w:b/>
          <w:sz w:val="28"/>
        </w:rPr>
        <w:t>Cơ sở vật chất, kỹ thuật; thông tin, dữ liệu phục vụ dự báo, cảnh báo; quy trình kỹ thuật dự báo, cảnh báo khí tượng thủy văn</w:t>
      </w:r>
    </w:p>
    <w:p w:rsidR="00602DF5" w:rsidRDefault="00602DF5" w:rsidP="00602DF5">
      <w:pPr>
        <w:spacing w:line="321" w:lineRule="exact"/>
        <w:ind w:left="1117" w:right="795"/>
        <w:jc w:val="center"/>
        <w:rPr>
          <w:b/>
          <w:sz w:val="28"/>
        </w:rPr>
      </w:pPr>
      <w:r>
        <w:rPr>
          <w:b/>
          <w:sz w:val="28"/>
        </w:rPr>
        <w:t>và quy trình quản lý, đánh giá chất lượng dự báo, cảnh báo</w:t>
      </w:r>
    </w:p>
    <w:p w:rsidR="00602DF5" w:rsidRDefault="00602DF5" w:rsidP="00602DF5">
      <w:pPr>
        <w:spacing w:before="2"/>
        <w:ind w:left="2525" w:right="2197"/>
        <w:jc w:val="center"/>
        <w:rPr>
          <w:i/>
          <w:sz w:val="26"/>
        </w:rPr>
      </w:pPr>
      <w:r w:rsidRPr="00EB4E87">
        <w:pict>
          <v:line id="_x0000_s1027" style="position:absolute;left:0;text-align:left;z-index:-251658240;mso-wrap-distance-left:0;mso-wrap-distance-right:0;mso-position-horizontal-relative:page" from="252.75pt,35.55pt" to="363.75pt,35.55pt">
            <w10:wrap type="topAndBottom" anchorx="page"/>
          </v:line>
        </w:pict>
      </w:r>
      <w:r>
        <w:rPr>
          <w:i/>
          <w:sz w:val="26"/>
        </w:rPr>
        <w:t>(Kèm theo đơn đề nghị cấp lần đầu/cấp lại/sửa đổi/bổ sung/ gia hạn của tổ chức/cá nhân)</w:t>
      </w:r>
    </w:p>
    <w:p w:rsidR="00602DF5" w:rsidRDefault="00602DF5" w:rsidP="00602DF5">
      <w:pPr>
        <w:pStyle w:val="BodyText"/>
        <w:spacing w:before="7"/>
        <w:ind w:left="0"/>
        <w:rPr>
          <w:i/>
          <w:sz w:val="23"/>
        </w:rPr>
      </w:pPr>
    </w:p>
    <w:p w:rsidR="00602DF5" w:rsidRDefault="00602DF5" w:rsidP="00602DF5">
      <w:pPr>
        <w:pStyle w:val="ListParagraph"/>
        <w:numPr>
          <w:ilvl w:val="1"/>
          <w:numId w:val="1"/>
        </w:numPr>
        <w:tabs>
          <w:tab w:val="left" w:pos="1941"/>
        </w:tabs>
        <w:spacing w:before="0"/>
        <w:ind w:right="793" w:firstLine="539"/>
        <w:rPr>
          <w:sz w:val="26"/>
        </w:rPr>
      </w:pPr>
      <w:r>
        <w:rPr>
          <w:b/>
          <w:sz w:val="26"/>
        </w:rPr>
        <w:t xml:space="preserve">Cơ sở vật chất, kỹ thuật </w:t>
      </w:r>
      <w:r>
        <w:rPr>
          <w:sz w:val="26"/>
        </w:rPr>
        <w:t>(Trang thiết bị, hệ thống tính toán, thu nhận, xử lý thông tin, dữ liệu khí tượng thủy</w:t>
      </w:r>
      <w:r>
        <w:rPr>
          <w:spacing w:val="-3"/>
          <w:sz w:val="26"/>
        </w:rPr>
        <w:t xml:space="preserve"> </w:t>
      </w:r>
      <w:r>
        <w:rPr>
          <w:sz w:val="26"/>
        </w:rPr>
        <w:t>văn):</w:t>
      </w:r>
    </w:p>
    <w:p w:rsidR="00602DF5" w:rsidRDefault="00602DF5" w:rsidP="00602DF5"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2669"/>
        <w:gridCol w:w="1277"/>
        <w:gridCol w:w="1418"/>
        <w:gridCol w:w="1560"/>
        <w:gridCol w:w="1495"/>
      </w:tblGrid>
      <w:tr w:rsidR="00602DF5" w:rsidTr="00C87C75">
        <w:trPr>
          <w:trHeight w:val="839"/>
        </w:trPr>
        <w:tc>
          <w:tcPr>
            <w:tcW w:w="763" w:type="dxa"/>
          </w:tcPr>
          <w:p w:rsidR="00602DF5" w:rsidRDefault="00602DF5" w:rsidP="00C87C75">
            <w:pPr>
              <w:pStyle w:val="TableParagraph"/>
              <w:spacing w:before="8"/>
              <w:rPr>
                <w:sz w:val="23"/>
              </w:rPr>
            </w:pPr>
          </w:p>
          <w:p w:rsidR="00602DF5" w:rsidRDefault="00602DF5" w:rsidP="00C87C75">
            <w:pPr>
              <w:pStyle w:val="TableParagraph"/>
              <w:ind w:left="203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669" w:type="dxa"/>
          </w:tcPr>
          <w:p w:rsidR="00602DF5" w:rsidRDefault="00602DF5" w:rsidP="00C87C75">
            <w:pPr>
              <w:pStyle w:val="TableParagraph"/>
              <w:spacing w:before="122"/>
              <w:ind w:left="314" w:right="288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Tên, mã hiệu của thiết bị, công nghệ</w:t>
            </w:r>
          </w:p>
        </w:tc>
        <w:tc>
          <w:tcPr>
            <w:tcW w:w="1277" w:type="dxa"/>
          </w:tcPr>
          <w:p w:rsidR="00602DF5" w:rsidRDefault="00602DF5" w:rsidP="00C87C75">
            <w:pPr>
              <w:pStyle w:val="TableParagraph"/>
              <w:spacing w:before="8"/>
              <w:rPr>
                <w:sz w:val="23"/>
              </w:rPr>
            </w:pPr>
          </w:p>
          <w:p w:rsidR="00602DF5" w:rsidRDefault="00602DF5" w:rsidP="00C87C75">
            <w:pPr>
              <w:pStyle w:val="TableParagraph"/>
              <w:ind w:left="120"/>
              <w:rPr>
                <w:b/>
                <w:sz w:val="26"/>
              </w:rPr>
            </w:pPr>
            <w:r>
              <w:rPr>
                <w:b/>
                <w:sz w:val="26"/>
              </w:rPr>
              <w:t>Cấu hình</w:t>
            </w:r>
          </w:p>
        </w:tc>
        <w:tc>
          <w:tcPr>
            <w:tcW w:w="1418" w:type="dxa"/>
          </w:tcPr>
          <w:p w:rsidR="00602DF5" w:rsidRDefault="00602DF5" w:rsidP="00C87C75">
            <w:pPr>
              <w:pStyle w:val="TableParagraph"/>
              <w:spacing w:before="8"/>
              <w:rPr>
                <w:sz w:val="23"/>
              </w:rPr>
            </w:pPr>
          </w:p>
          <w:p w:rsidR="00602DF5" w:rsidRDefault="00602DF5" w:rsidP="00C87C75">
            <w:pPr>
              <w:pStyle w:val="TableParagraph"/>
              <w:ind w:left="214"/>
              <w:rPr>
                <w:b/>
                <w:sz w:val="26"/>
              </w:rPr>
            </w:pPr>
            <w:r>
              <w:rPr>
                <w:b/>
                <w:sz w:val="26"/>
              </w:rPr>
              <w:t>Số lượng</w:t>
            </w:r>
          </w:p>
        </w:tc>
        <w:tc>
          <w:tcPr>
            <w:tcW w:w="1560" w:type="dxa"/>
          </w:tcPr>
          <w:p w:rsidR="00602DF5" w:rsidRDefault="00602DF5" w:rsidP="00C87C75">
            <w:pPr>
              <w:pStyle w:val="TableParagraph"/>
              <w:spacing w:before="8"/>
              <w:rPr>
                <w:sz w:val="23"/>
              </w:rPr>
            </w:pPr>
          </w:p>
          <w:p w:rsidR="00602DF5" w:rsidRDefault="00602DF5" w:rsidP="00C87C75">
            <w:pPr>
              <w:pStyle w:val="TableParagraph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Tình trạng</w:t>
            </w:r>
          </w:p>
        </w:tc>
        <w:tc>
          <w:tcPr>
            <w:tcW w:w="1495" w:type="dxa"/>
          </w:tcPr>
          <w:p w:rsidR="00602DF5" w:rsidRDefault="00602DF5" w:rsidP="00C87C75">
            <w:pPr>
              <w:pStyle w:val="TableParagraph"/>
              <w:spacing w:before="8"/>
              <w:rPr>
                <w:sz w:val="23"/>
              </w:rPr>
            </w:pPr>
          </w:p>
          <w:p w:rsidR="00602DF5" w:rsidRDefault="00602DF5" w:rsidP="00C87C75">
            <w:pPr>
              <w:pStyle w:val="TableParagraph"/>
              <w:ind w:left="301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602DF5" w:rsidTr="00C87C75">
        <w:trPr>
          <w:trHeight w:val="539"/>
        </w:trPr>
        <w:tc>
          <w:tcPr>
            <w:tcW w:w="763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495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</w:tr>
    </w:tbl>
    <w:p w:rsidR="00602DF5" w:rsidRDefault="00602DF5" w:rsidP="00602DF5">
      <w:pPr>
        <w:pStyle w:val="ListParagraph"/>
        <w:numPr>
          <w:ilvl w:val="1"/>
          <w:numId w:val="1"/>
        </w:numPr>
        <w:tabs>
          <w:tab w:val="left" w:pos="1922"/>
        </w:tabs>
        <w:spacing w:before="122"/>
        <w:ind w:left="1921" w:hanging="260"/>
        <w:rPr>
          <w:b/>
          <w:sz w:val="26"/>
        </w:rPr>
      </w:pPr>
      <w:r>
        <w:rPr>
          <w:b/>
          <w:sz w:val="26"/>
        </w:rPr>
        <w:t>Thông tin, dữ liệu phục vụ dự báo, cảnh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báo</w:t>
      </w:r>
    </w:p>
    <w:p w:rsidR="00602DF5" w:rsidRDefault="00602DF5" w:rsidP="00602DF5">
      <w:pPr>
        <w:pStyle w:val="ListParagraph"/>
        <w:numPr>
          <w:ilvl w:val="1"/>
          <w:numId w:val="1"/>
        </w:numPr>
        <w:tabs>
          <w:tab w:val="left" w:pos="1922"/>
        </w:tabs>
        <w:spacing w:before="118"/>
        <w:ind w:left="1921" w:hanging="260"/>
        <w:rPr>
          <w:b/>
          <w:sz w:val="26"/>
        </w:rPr>
      </w:pPr>
      <w:r>
        <w:rPr>
          <w:b/>
          <w:sz w:val="26"/>
        </w:rPr>
        <w:t>Quy trình kỹ thuật dự báo, cảnh báo khí tượng thủy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văn</w:t>
      </w:r>
    </w:p>
    <w:p w:rsidR="00602DF5" w:rsidRDefault="00602DF5" w:rsidP="00602DF5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295"/>
        <w:gridCol w:w="1584"/>
        <w:gridCol w:w="1701"/>
        <w:gridCol w:w="1548"/>
        <w:gridCol w:w="1264"/>
      </w:tblGrid>
      <w:tr w:rsidR="00602DF5" w:rsidTr="00C87C75">
        <w:trPr>
          <w:trHeight w:val="837"/>
        </w:trPr>
        <w:tc>
          <w:tcPr>
            <w:tcW w:w="739" w:type="dxa"/>
          </w:tcPr>
          <w:p w:rsidR="00602DF5" w:rsidRDefault="00602DF5" w:rsidP="00C87C7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02DF5" w:rsidRDefault="00602DF5" w:rsidP="00C87C75">
            <w:pPr>
              <w:pStyle w:val="TableParagraph"/>
              <w:ind w:left="194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295" w:type="dxa"/>
          </w:tcPr>
          <w:p w:rsidR="00602DF5" w:rsidRDefault="00602DF5" w:rsidP="00C87C75">
            <w:pPr>
              <w:pStyle w:val="TableParagraph"/>
              <w:spacing w:before="265"/>
              <w:ind w:left="297"/>
              <w:rPr>
                <w:b/>
                <w:sz w:val="17"/>
              </w:rPr>
            </w:pPr>
            <w:r>
              <w:rPr>
                <w:b/>
                <w:sz w:val="26"/>
              </w:rPr>
              <w:t xml:space="preserve">Tên quy trình </w:t>
            </w:r>
            <w:r>
              <w:rPr>
                <w:b/>
                <w:position w:val="9"/>
                <w:sz w:val="17"/>
              </w:rPr>
              <w:t>*</w:t>
            </w:r>
          </w:p>
        </w:tc>
        <w:tc>
          <w:tcPr>
            <w:tcW w:w="1584" w:type="dxa"/>
          </w:tcPr>
          <w:p w:rsidR="00602DF5" w:rsidRDefault="00602DF5" w:rsidP="00C87C75">
            <w:pPr>
              <w:pStyle w:val="TableParagraph"/>
              <w:spacing w:before="122"/>
              <w:ind w:left="347" w:right="151" w:hanging="166"/>
              <w:rPr>
                <w:b/>
                <w:sz w:val="26"/>
              </w:rPr>
            </w:pPr>
            <w:r>
              <w:rPr>
                <w:b/>
                <w:sz w:val="26"/>
              </w:rPr>
              <w:t>Số, ký hiệu văn bản</w:t>
            </w:r>
          </w:p>
        </w:tc>
        <w:tc>
          <w:tcPr>
            <w:tcW w:w="1701" w:type="dxa"/>
          </w:tcPr>
          <w:p w:rsidR="00602DF5" w:rsidRDefault="00602DF5" w:rsidP="00C87C75">
            <w:pPr>
              <w:pStyle w:val="TableParagraph"/>
              <w:spacing w:before="122"/>
              <w:ind w:left="405" w:right="148" w:hanging="226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 văn bản</w:t>
            </w:r>
          </w:p>
        </w:tc>
        <w:tc>
          <w:tcPr>
            <w:tcW w:w="1548" w:type="dxa"/>
          </w:tcPr>
          <w:p w:rsidR="00602DF5" w:rsidRDefault="00602DF5" w:rsidP="00C87C75">
            <w:pPr>
              <w:pStyle w:val="TableParagraph"/>
              <w:spacing w:before="122"/>
              <w:ind w:left="327" w:right="231" w:hanging="70"/>
              <w:rPr>
                <w:b/>
                <w:sz w:val="26"/>
              </w:rPr>
            </w:pPr>
            <w:r>
              <w:rPr>
                <w:b/>
                <w:sz w:val="26"/>
              </w:rPr>
              <w:t>Người ký văn bản</w:t>
            </w:r>
          </w:p>
        </w:tc>
        <w:tc>
          <w:tcPr>
            <w:tcW w:w="1264" w:type="dxa"/>
          </w:tcPr>
          <w:p w:rsidR="00602DF5" w:rsidRDefault="00602DF5" w:rsidP="00C87C7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02DF5" w:rsidRDefault="00602DF5" w:rsidP="00C87C75">
            <w:pPr>
              <w:pStyle w:val="TableParagraph"/>
              <w:ind w:left="188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602DF5" w:rsidTr="00C87C75">
        <w:trPr>
          <w:trHeight w:val="539"/>
        </w:trPr>
        <w:tc>
          <w:tcPr>
            <w:tcW w:w="739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2295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548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264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</w:tr>
    </w:tbl>
    <w:p w:rsidR="00602DF5" w:rsidRDefault="00602DF5" w:rsidP="00602DF5">
      <w:pPr>
        <w:spacing w:before="116"/>
        <w:ind w:left="1662"/>
        <w:rPr>
          <w:i/>
          <w:sz w:val="26"/>
        </w:rPr>
      </w:pPr>
      <w:r>
        <w:rPr>
          <w:i/>
          <w:position w:val="9"/>
          <w:sz w:val="17"/>
        </w:rPr>
        <w:t xml:space="preserve">* </w:t>
      </w:r>
      <w:r>
        <w:rPr>
          <w:i/>
          <w:sz w:val="26"/>
        </w:rPr>
        <w:t>Kèm theo bản sao văn bản quy trình</w:t>
      </w:r>
    </w:p>
    <w:p w:rsidR="00602DF5" w:rsidRDefault="00602DF5" w:rsidP="00602DF5">
      <w:pPr>
        <w:pStyle w:val="ListParagraph"/>
        <w:numPr>
          <w:ilvl w:val="1"/>
          <w:numId w:val="1"/>
        </w:numPr>
        <w:tabs>
          <w:tab w:val="left" w:pos="1922"/>
        </w:tabs>
        <w:spacing w:before="121"/>
        <w:ind w:left="1921" w:hanging="260"/>
        <w:rPr>
          <w:b/>
          <w:sz w:val="26"/>
        </w:rPr>
      </w:pPr>
      <w:r>
        <w:rPr>
          <w:b/>
          <w:sz w:val="26"/>
        </w:rPr>
        <w:t>Quy trình quản lý, đánh giá chất lượng dự báo, cảnh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báo</w:t>
      </w:r>
    </w:p>
    <w:p w:rsidR="00602DF5" w:rsidRDefault="00602DF5" w:rsidP="00602DF5">
      <w:pPr>
        <w:pStyle w:val="BodyText"/>
        <w:spacing w:before="1"/>
        <w:ind w:left="0"/>
        <w:rPr>
          <w:b/>
          <w:sz w:val="10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6"/>
        <w:gridCol w:w="2407"/>
        <w:gridCol w:w="1584"/>
        <w:gridCol w:w="1701"/>
        <w:gridCol w:w="1548"/>
        <w:gridCol w:w="1264"/>
      </w:tblGrid>
      <w:tr w:rsidR="00602DF5" w:rsidTr="00C87C75">
        <w:trPr>
          <w:trHeight w:val="837"/>
        </w:trPr>
        <w:tc>
          <w:tcPr>
            <w:tcW w:w="686" w:type="dxa"/>
          </w:tcPr>
          <w:p w:rsidR="00602DF5" w:rsidRDefault="00602DF5" w:rsidP="00C87C7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2DF5" w:rsidRDefault="00602DF5" w:rsidP="00C87C75">
            <w:pPr>
              <w:pStyle w:val="TableParagraph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407" w:type="dxa"/>
          </w:tcPr>
          <w:p w:rsidR="00602DF5" w:rsidRDefault="00602DF5" w:rsidP="00C87C75">
            <w:pPr>
              <w:pStyle w:val="TableParagraph"/>
              <w:spacing w:before="267"/>
              <w:ind w:left="268"/>
              <w:rPr>
                <w:b/>
                <w:sz w:val="17"/>
              </w:rPr>
            </w:pPr>
            <w:r>
              <w:rPr>
                <w:b/>
                <w:sz w:val="26"/>
              </w:rPr>
              <w:t xml:space="preserve">Tên quy trình </w:t>
            </w:r>
            <w:r>
              <w:rPr>
                <w:b/>
                <w:position w:val="9"/>
                <w:sz w:val="17"/>
              </w:rPr>
              <w:t>***</w:t>
            </w:r>
          </w:p>
        </w:tc>
        <w:tc>
          <w:tcPr>
            <w:tcW w:w="1584" w:type="dxa"/>
          </w:tcPr>
          <w:p w:rsidR="00602DF5" w:rsidRDefault="00602DF5" w:rsidP="00C87C75">
            <w:pPr>
              <w:pStyle w:val="TableParagraph"/>
              <w:spacing w:before="122"/>
              <w:ind w:left="348" w:right="150" w:hanging="166"/>
              <w:rPr>
                <w:b/>
                <w:sz w:val="26"/>
              </w:rPr>
            </w:pPr>
            <w:r>
              <w:rPr>
                <w:b/>
                <w:sz w:val="26"/>
              </w:rPr>
              <w:t>Số, ký hiệu văn bản</w:t>
            </w:r>
          </w:p>
        </w:tc>
        <w:tc>
          <w:tcPr>
            <w:tcW w:w="1701" w:type="dxa"/>
          </w:tcPr>
          <w:p w:rsidR="00602DF5" w:rsidRDefault="00602DF5" w:rsidP="00C87C75">
            <w:pPr>
              <w:pStyle w:val="TableParagraph"/>
              <w:spacing w:before="122"/>
              <w:ind w:left="406" w:right="147" w:hanging="226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 văn bản</w:t>
            </w:r>
          </w:p>
        </w:tc>
        <w:tc>
          <w:tcPr>
            <w:tcW w:w="1548" w:type="dxa"/>
          </w:tcPr>
          <w:p w:rsidR="00602DF5" w:rsidRDefault="00602DF5" w:rsidP="00C87C75">
            <w:pPr>
              <w:pStyle w:val="TableParagraph"/>
              <w:spacing w:before="122"/>
              <w:ind w:left="328" w:right="230" w:hanging="70"/>
              <w:rPr>
                <w:b/>
                <w:sz w:val="26"/>
              </w:rPr>
            </w:pPr>
            <w:r>
              <w:rPr>
                <w:b/>
                <w:sz w:val="26"/>
              </w:rPr>
              <w:t>Người ký văn bản</w:t>
            </w:r>
          </w:p>
        </w:tc>
        <w:tc>
          <w:tcPr>
            <w:tcW w:w="1264" w:type="dxa"/>
          </w:tcPr>
          <w:p w:rsidR="00602DF5" w:rsidRDefault="00602DF5" w:rsidP="00C87C7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2DF5" w:rsidRDefault="00602DF5" w:rsidP="00C87C75">
            <w:pPr>
              <w:pStyle w:val="TableParagraph"/>
              <w:ind w:left="189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602DF5" w:rsidTr="00C87C75">
        <w:trPr>
          <w:trHeight w:val="539"/>
        </w:trPr>
        <w:tc>
          <w:tcPr>
            <w:tcW w:w="686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548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  <w:tc>
          <w:tcPr>
            <w:tcW w:w="1264" w:type="dxa"/>
          </w:tcPr>
          <w:p w:rsidR="00602DF5" w:rsidRDefault="00602DF5" w:rsidP="00C87C75">
            <w:pPr>
              <w:pStyle w:val="TableParagraph"/>
              <w:rPr>
                <w:sz w:val="26"/>
              </w:rPr>
            </w:pPr>
          </w:p>
        </w:tc>
      </w:tr>
    </w:tbl>
    <w:p w:rsidR="00602DF5" w:rsidRDefault="00602DF5" w:rsidP="00602DF5">
      <w:pPr>
        <w:spacing w:before="116"/>
        <w:ind w:left="1662"/>
        <w:rPr>
          <w:i/>
          <w:sz w:val="26"/>
        </w:rPr>
      </w:pPr>
      <w:r>
        <w:rPr>
          <w:position w:val="9"/>
          <w:sz w:val="17"/>
        </w:rPr>
        <w:t xml:space="preserve">*** </w:t>
      </w:r>
      <w:r>
        <w:rPr>
          <w:i/>
          <w:sz w:val="26"/>
        </w:rPr>
        <w:t>Kèm theo bản sao văn bản quy trình</w:t>
      </w:r>
    </w:p>
    <w:p w:rsidR="00602DF5" w:rsidRDefault="00602DF5" w:rsidP="00602DF5">
      <w:pPr>
        <w:spacing w:before="121"/>
        <w:ind w:left="1122" w:right="806" w:firstLine="539"/>
        <w:rPr>
          <w:sz w:val="26"/>
        </w:rPr>
      </w:pPr>
      <w:r>
        <w:rPr>
          <w:sz w:val="26"/>
        </w:rPr>
        <w:t>Cam kết xin chịu trách nhiệm trước pháp luật về toàn bộ nội dung đã kê khai này của tổ chức/cá nhân./.</w:t>
      </w:r>
    </w:p>
    <w:p w:rsidR="00602DF5" w:rsidRDefault="00602DF5" w:rsidP="00602DF5">
      <w:pPr>
        <w:pStyle w:val="BodyText"/>
        <w:spacing w:before="2"/>
        <w:ind w:left="0"/>
        <w:rPr>
          <w:sz w:val="13"/>
        </w:rPr>
      </w:pPr>
    </w:p>
    <w:p w:rsidR="00602DF5" w:rsidRDefault="00602DF5" w:rsidP="00602DF5">
      <w:pPr>
        <w:spacing w:before="89" w:line="298" w:lineRule="exact"/>
        <w:ind w:left="3620" w:right="885"/>
        <w:jc w:val="center"/>
        <w:rPr>
          <w:b/>
          <w:sz w:val="26"/>
        </w:rPr>
      </w:pPr>
      <w:r>
        <w:rPr>
          <w:b/>
          <w:sz w:val="26"/>
        </w:rPr>
        <w:lastRenderedPageBreak/>
        <w:t>NGƯỜI ĐỨNG ĐẦU TỔ CHỨC/CÁ NHÂN XIN PHÉP</w:t>
      </w:r>
    </w:p>
    <w:p w:rsidR="00602DF5" w:rsidRDefault="00602DF5" w:rsidP="00602DF5">
      <w:pPr>
        <w:spacing w:line="298" w:lineRule="exact"/>
        <w:ind w:left="3624" w:right="885"/>
        <w:jc w:val="center"/>
        <w:rPr>
          <w:i/>
          <w:sz w:val="26"/>
        </w:rPr>
      </w:pPr>
      <w:r>
        <w:rPr>
          <w:i/>
          <w:sz w:val="26"/>
        </w:rPr>
        <w:t>(Chức vụ, ký, họ tên, đóng dấu của tổ chức)</w:t>
      </w:r>
    </w:p>
    <w:p w:rsidR="00602DF5" w:rsidRDefault="00602DF5" w:rsidP="00602DF5">
      <w:pPr>
        <w:spacing w:line="298" w:lineRule="exact"/>
        <w:jc w:val="center"/>
        <w:rPr>
          <w:sz w:val="26"/>
        </w:rPr>
        <w:sectPr w:rsidR="00602DF5">
          <w:headerReference w:type="default" r:id="rId5"/>
          <w:pgSz w:w="11910" w:h="16840"/>
          <w:pgMar w:top="1000" w:right="340" w:bottom="280" w:left="580" w:header="722" w:footer="0" w:gutter="0"/>
          <w:pgNumType w:start="43"/>
          <w:cols w:space="720"/>
        </w:sectPr>
      </w:pPr>
    </w:p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DB" w:rsidRDefault="000F1697">
    <w:pPr>
      <w:pStyle w:val="BodyText"/>
      <w:spacing w:line="14" w:lineRule="auto"/>
      <w:ind w:left="0"/>
      <w:rPr>
        <w:sz w:val="20"/>
      </w:rPr>
    </w:pPr>
    <w:r w:rsidRPr="00EB4E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35.1pt;width:17pt;height:16.4pt;z-index:-251656192;mso-position-horizontal-relative:page;mso-position-vertical-relative:page" filled="f" stroked="f">
          <v:textbox inset="0,0,0,0">
            <w:txbxContent>
              <w:p w:rsidR="00FF1DDB" w:rsidRDefault="000F1697">
                <w:pPr>
                  <w:spacing w:before="8"/>
                  <w:ind w:left="4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602DF5">
                  <w:rPr>
                    <w:noProof/>
                    <w:sz w:val="26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D7B9B"/>
    <w:multiLevelType w:val="hybridMultilevel"/>
    <w:tmpl w:val="5388FA06"/>
    <w:lvl w:ilvl="0" w:tplc="62B8A502">
      <w:start w:val="1"/>
      <w:numFmt w:val="decimal"/>
      <w:lvlText w:val="%1."/>
      <w:lvlJc w:val="left"/>
      <w:pPr>
        <w:ind w:left="1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/>
      </w:rPr>
    </w:lvl>
    <w:lvl w:ilvl="1" w:tplc="C1EE3DF6">
      <w:start w:val="1"/>
      <w:numFmt w:val="decimal"/>
      <w:lvlText w:val="%2."/>
      <w:lvlJc w:val="left"/>
      <w:pPr>
        <w:ind w:left="1122" w:hanging="2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/>
      </w:rPr>
    </w:lvl>
    <w:lvl w:ilvl="2" w:tplc="8A404DFE">
      <w:numFmt w:val="bullet"/>
      <w:lvlText w:val="•"/>
      <w:lvlJc w:val="left"/>
      <w:pPr>
        <w:ind w:left="2465" w:hanging="279"/>
      </w:pPr>
      <w:rPr>
        <w:rFonts w:hint="default"/>
        <w:lang/>
      </w:rPr>
    </w:lvl>
    <w:lvl w:ilvl="3" w:tplc="808AAC50">
      <w:numFmt w:val="bullet"/>
      <w:lvlText w:val="•"/>
      <w:lvlJc w:val="left"/>
      <w:pPr>
        <w:ind w:left="3530" w:hanging="279"/>
      </w:pPr>
      <w:rPr>
        <w:rFonts w:hint="default"/>
        <w:lang/>
      </w:rPr>
    </w:lvl>
    <w:lvl w:ilvl="4" w:tplc="29180738">
      <w:numFmt w:val="bullet"/>
      <w:lvlText w:val="•"/>
      <w:lvlJc w:val="left"/>
      <w:pPr>
        <w:ind w:left="4595" w:hanging="279"/>
      </w:pPr>
      <w:rPr>
        <w:rFonts w:hint="default"/>
        <w:lang/>
      </w:rPr>
    </w:lvl>
    <w:lvl w:ilvl="5" w:tplc="726046A8">
      <w:numFmt w:val="bullet"/>
      <w:lvlText w:val="•"/>
      <w:lvlJc w:val="left"/>
      <w:pPr>
        <w:ind w:left="5660" w:hanging="279"/>
      </w:pPr>
      <w:rPr>
        <w:rFonts w:hint="default"/>
        <w:lang/>
      </w:rPr>
    </w:lvl>
    <w:lvl w:ilvl="6" w:tplc="1188F3D0">
      <w:numFmt w:val="bullet"/>
      <w:lvlText w:val="•"/>
      <w:lvlJc w:val="left"/>
      <w:pPr>
        <w:ind w:left="6725" w:hanging="279"/>
      </w:pPr>
      <w:rPr>
        <w:rFonts w:hint="default"/>
        <w:lang/>
      </w:rPr>
    </w:lvl>
    <w:lvl w:ilvl="7" w:tplc="1F22BB5A">
      <w:numFmt w:val="bullet"/>
      <w:lvlText w:val="•"/>
      <w:lvlJc w:val="left"/>
      <w:pPr>
        <w:ind w:left="7790" w:hanging="279"/>
      </w:pPr>
      <w:rPr>
        <w:rFonts w:hint="default"/>
        <w:lang/>
      </w:rPr>
    </w:lvl>
    <w:lvl w:ilvl="8" w:tplc="DF626C3A">
      <w:numFmt w:val="bullet"/>
      <w:lvlText w:val="•"/>
      <w:lvlJc w:val="left"/>
      <w:pPr>
        <w:ind w:left="8856" w:hanging="279"/>
      </w:pPr>
      <w:rPr>
        <w:rFonts w:hint="default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02DF5"/>
    <w:rsid w:val="00034495"/>
    <w:rsid w:val="000F1697"/>
    <w:rsid w:val="003327C4"/>
    <w:rsid w:val="00487C4A"/>
    <w:rsid w:val="00602DF5"/>
    <w:rsid w:val="0064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paragraph" w:styleId="Heading1">
    <w:name w:val="heading 1"/>
    <w:basedOn w:val="Normal"/>
    <w:link w:val="Heading1Char"/>
    <w:uiPriority w:val="1"/>
    <w:qFormat/>
    <w:rsid w:val="00602DF5"/>
    <w:pPr>
      <w:widowControl w:val="0"/>
      <w:autoSpaceDE w:val="0"/>
      <w:autoSpaceDN w:val="0"/>
      <w:spacing w:after="0" w:line="240" w:lineRule="auto"/>
      <w:ind w:left="1117" w:right="7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2DF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602DF5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602DF5"/>
    <w:rPr>
      <w:rFonts w:ascii="Times New Roman" w:eastAsia="Times New Roman" w:hAnsi="Times New Roman" w:cs="Times New Roman"/>
      <w:sz w:val="28"/>
      <w:szCs w:val="28"/>
      <w:lang/>
    </w:rPr>
  </w:style>
  <w:style w:type="paragraph" w:styleId="ListParagraph">
    <w:name w:val="List Paragraph"/>
    <w:basedOn w:val="Normal"/>
    <w:uiPriority w:val="1"/>
    <w:qFormat/>
    <w:rsid w:val="00602DF5"/>
    <w:pPr>
      <w:widowControl w:val="0"/>
      <w:autoSpaceDE w:val="0"/>
      <w:autoSpaceDN w:val="0"/>
      <w:spacing w:before="60" w:after="0" w:line="240" w:lineRule="auto"/>
      <w:ind w:left="1122" w:hanging="164"/>
      <w:jc w:val="both"/>
    </w:pPr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Normal"/>
    <w:uiPriority w:val="1"/>
    <w:qFormat/>
    <w:rsid w:val="00602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2020-06-22T07:47:00Z</dcterms:created>
  <dcterms:modified xsi:type="dcterms:W3CDTF">2020-06-22T07:48:00Z</dcterms:modified>
</cp:coreProperties>
</file>